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436D0F" w14:textId="77777777" w:rsidR="00A03E09" w:rsidRPr="0068067B" w:rsidRDefault="00A03E09" w:rsidP="00A03E09">
      <w:pPr>
        <w:shd w:val="clear" w:color="auto" w:fill="D9E2F3" w:themeFill="accent1" w:themeFillTint="33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68067B">
        <w:rPr>
          <w:rFonts w:ascii="Times New Roman" w:hAnsi="Times New Roman" w:cs="Times New Roman"/>
          <w:b/>
          <w:bCs/>
          <w:sz w:val="24"/>
          <w:szCs w:val="24"/>
        </w:rPr>
        <w:t>A.9-DEMONSTRATIVO DO ACERVO BIBLIOGRÁFICO</w:t>
      </w:r>
    </w:p>
    <w:p w14:paraId="19BBA601" w14:textId="77777777" w:rsidR="00A03E09" w:rsidRPr="00627393" w:rsidRDefault="00A03E09" w:rsidP="00A03E09">
      <w:pPr>
        <w:ind w:left="-567" w:firstLine="0"/>
        <w:rPr>
          <w:rFonts w:ascii="Times New Roman" w:hAnsi="Times New Roman" w:cs="Times New Roman"/>
          <w:sz w:val="24"/>
          <w:szCs w:val="24"/>
        </w:rPr>
      </w:pPr>
    </w:p>
    <w:tbl>
      <w:tblPr>
        <w:tblW w:w="9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303"/>
        <w:gridCol w:w="2095"/>
        <w:gridCol w:w="1238"/>
        <w:gridCol w:w="1345"/>
        <w:gridCol w:w="2117"/>
      </w:tblGrid>
      <w:tr w:rsidR="00A03E09" w:rsidRPr="00607C08" w14:paraId="6EEE54E7" w14:textId="77777777" w:rsidTr="00DF19F7">
        <w:trPr>
          <w:trHeight w:val="285"/>
          <w:jc w:val="center"/>
        </w:trPr>
        <w:tc>
          <w:tcPr>
            <w:tcW w:w="9098" w:type="dxa"/>
            <w:gridSpan w:val="5"/>
          </w:tcPr>
          <w:p w14:paraId="4EDC27C3" w14:textId="77777777" w:rsidR="00A03E09" w:rsidRPr="00607C08" w:rsidRDefault="00A03E09" w:rsidP="00DF19F7">
            <w:pPr>
              <w:snapToGrid w:val="0"/>
              <w:ind w:left="0" w:firstLine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607C0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ACERVO BIBLIOGRÁFICO</w:t>
            </w:r>
          </w:p>
        </w:tc>
      </w:tr>
      <w:tr w:rsidR="00A03E09" w:rsidRPr="00607C08" w14:paraId="51BB1E1E" w14:textId="77777777" w:rsidTr="00DF19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1"/>
          <w:jc w:val="center"/>
        </w:trPr>
        <w:tc>
          <w:tcPr>
            <w:tcW w:w="2303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483C25CB" w14:textId="77777777" w:rsidR="00A03E09" w:rsidRPr="00607C08" w:rsidRDefault="00A03E09" w:rsidP="00DF19F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7C0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CURSO</w:t>
            </w:r>
          </w:p>
        </w:tc>
        <w:tc>
          <w:tcPr>
            <w:tcW w:w="2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4682AA99" w14:textId="77777777" w:rsidR="00A03E09" w:rsidRPr="00607C08" w:rsidRDefault="00A03E09" w:rsidP="00DF19F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7C0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NÍVEIS</w:t>
            </w:r>
          </w:p>
        </w:tc>
        <w:tc>
          <w:tcPr>
            <w:tcW w:w="12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1DD77EDC" w14:textId="77777777" w:rsidR="00A03E09" w:rsidRPr="00607C08" w:rsidRDefault="00A03E09" w:rsidP="00DF19F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7C0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QUANTIDADE DE LIVROS (a)</w:t>
            </w:r>
          </w:p>
        </w:tc>
        <w:tc>
          <w:tcPr>
            <w:tcW w:w="13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0C0C0"/>
            <w:vAlign w:val="center"/>
          </w:tcPr>
          <w:p w14:paraId="6F2A7823" w14:textId="77777777" w:rsidR="00A03E09" w:rsidRPr="00607C08" w:rsidRDefault="00A03E09" w:rsidP="00DF19F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7C0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QUANTIDADE DE ALUNOS (b)</w:t>
            </w:r>
          </w:p>
        </w:tc>
        <w:tc>
          <w:tcPr>
            <w:tcW w:w="2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0C0C0"/>
            <w:vAlign w:val="center"/>
          </w:tcPr>
          <w:p w14:paraId="4B4FDC16" w14:textId="77777777" w:rsidR="00A03E09" w:rsidRPr="00607C08" w:rsidRDefault="00A03E09" w:rsidP="00DF19F7">
            <w:pPr>
              <w:snapToGrid w:val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</w:pPr>
            <w:r w:rsidRPr="00607C08">
              <w:rPr>
                <w:rFonts w:ascii="Times New Roman" w:hAnsi="Times New Roman" w:cs="Times New Roman"/>
                <w:b/>
                <w:bCs/>
                <w:sz w:val="16"/>
                <w:szCs w:val="16"/>
              </w:rPr>
              <w:t>QTDE DE LIVROS P/ ALUNO (a/b)</w:t>
            </w:r>
          </w:p>
        </w:tc>
      </w:tr>
      <w:tr w:rsidR="00A03E09" w:rsidRPr="00607C08" w14:paraId="7E88EF86" w14:textId="77777777" w:rsidTr="00DF19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  <w:jc w:val="center"/>
        </w:trPr>
        <w:tc>
          <w:tcPr>
            <w:tcW w:w="230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7F54D8" w14:textId="77777777" w:rsidR="00A03E09" w:rsidRPr="00607C08" w:rsidRDefault="00A03E09" w:rsidP="00DF19F7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7C08">
              <w:rPr>
                <w:rFonts w:ascii="Times New Roman" w:hAnsi="Times New Roman" w:cs="Times New Roman"/>
                <w:sz w:val="16"/>
                <w:szCs w:val="16"/>
              </w:rPr>
              <w:t>EDUCAÇÃO INFANTIL</w:t>
            </w:r>
          </w:p>
        </w:tc>
        <w:tc>
          <w:tcPr>
            <w:tcW w:w="20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39E6A42E" w14:textId="77777777" w:rsidR="00A03E09" w:rsidRPr="00607C08" w:rsidRDefault="00A03E09" w:rsidP="00DF19F7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07C08">
              <w:rPr>
                <w:rFonts w:ascii="Times New Roman" w:hAnsi="Times New Roman" w:cs="Times New Roman"/>
                <w:sz w:val="16"/>
                <w:szCs w:val="16"/>
              </w:rPr>
              <w:t>CRECHE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0355E03" w14:textId="77777777" w:rsidR="00A03E09" w:rsidRPr="00607C08" w:rsidRDefault="00A03E09" w:rsidP="00DF19F7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07C0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7A64891B" w14:textId="77777777" w:rsidR="00A03E09" w:rsidRPr="00607C08" w:rsidRDefault="00A03E09" w:rsidP="00DF19F7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07C0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7DECBFD9" w14:textId="77777777" w:rsidR="00A03E09" w:rsidRPr="00607C08" w:rsidRDefault="00A03E09" w:rsidP="00DF19F7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07C0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03E09" w:rsidRPr="00607C08" w14:paraId="5F882AD8" w14:textId="77777777" w:rsidTr="00DF19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  <w:jc w:val="center"/>
        </w:trPr>
        <w:tc>
          <w:tcPr>
            <w:tcW w:w="230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659E615" w14:textId="77777777" w:rsidR="00A03E09" w:rsidRPr="00607C08" w:rsidRDefault="00A03E09" w:rsidP="00DF19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1DC9DF4" w14:textId="77777777" w:rsidR="00A03E09" w:rsidRPr="00607C08" w:rsidRDefault="00A03E09" w:rsidP="00DF19F7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07C08">
              <w:rPr>
                <w:rFonts w:ascii="Times New Roman" w:hAnsi="Times New Roman" w:cs="Times New Roman"/>
                <w:sz w:val="16"/>
                <w:szCs w:val="16"/>
              </w:rPr>
              <w:t>PRÉ-ESCOLA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27A469D1" w14:textId="77777777" w:rsidR="00A03E09" w:rsidRPr="00607C08" w:rsidRDefault="00A03E09" w:rsidP="00DF19F7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07C0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14:paraId="697C3809" w14:textId="77777777" w:rsidR="00A03E09" w:rsidRPr="00607C08" w:rsidRDefault="00A03E09" w:rsidP="00DF19F7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07C0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5D7EAB8D" w14:textId="77777777" w:rsidR="00A03E09" w:rsidRPr="00607C08" w:rsidRDefault="00A03E09" w:rsidP="00DF19F7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07C0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03E09" w:rsidRPr="00607C08" w14:paraId="11C2B68F" w14:textId="77777777" w:rsidTr="00DF19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  <w:jc w:val="center"/>
        </w:trPr>
        <w:tc>
          <w:tcPr>
            <w:tcW w:w="230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5E08C85" w14:textId="77777777" w:rsidR="00A03E09" w:rsidRPr="00607C08" w:rsidRDefault="00A03E09" w:rsidP="00DF19F7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07C08">
              <w:rPr>
                <w:rFonts w:ascii="Times New Roman" w:hAnsi="Times New Roman" w:cs="Times New Roman"/>
                <w:sz w:val="16"/>
                <w:szCs w:val="16"/>
              </w:rPr>
              <w:t>ENSINO FUNDAMENTAL</w:t>
            </w:r>
          </w:p>
        </w:tc>
        <w:tc>
          <w:tcPr>
            <w:tcW w:w="20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27B7AF3" w14:textId="77777777" w:rsidR="00A03E09" w:rsidRPr="00607C08" w:rsidRDefault="00A03E09" w:rsidP="00DF19F7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07C08">
              <w:rPr>
                <w:rFonts w:ascii="Times New Roman" w:hAnsi="Times New Roman" w:cs="Times New Roman"/>
                <w:sz w:val="16"/>
                <w:szCs w:val="16"/>
              </w:rPr>
              <w:t>ANOS INICIAIS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26286B56" w14:textId="77777777" w:rsidR="00A03E09" w:rsidRPr="00607C08" w:rsidRDefault="00A03E09" w:rsidP="00DF19F7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07C0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7AA786A" w14:textId="77777777" w:rsidR="00A03E09" w:rsidRPr="00607C08" w:rsidRDefault="00A03E09" w:rsidP="00DF19F7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07C0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A60DC" w14:textId="77777777" w:rsidR="00A03E09" w:rsidRPr="00607C08" w:rsidRDefault="00A03E09" w:rsidP="00DF19F7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07C0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03E09" w:rsidRPr="00607C08" w14:paraId="1F102E74" w14:textId="77777777" w:rsidTr="00DF19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  <w:jc w:val="center"/>
        </w:trPr>
        <w:tc>
          <w:tcPr>
            <w:tcW w:w="2303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E24F3B" w14:textId="77777777" w:rsidR="00A03E09" w:rsidRPr="00607C08" w:rsidRDefault="00A03E09" w:rsidP="00DF19F7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0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6068EFC" w14:textId="77777777" w:rsidR="00A03E09" w:rsidRPr="00607C08" w:rsidRDefault="00A03E09" w:rsidP="00DF19F7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07C08">
              <w:rPr>
                <w:rFonts w:ascii="Times New Roman" w:hAnsi="Times New Roman" w:cs="Times New Roman"/>
                <w:sz w:val="16"/>
                <w:szCs w:val="16"/>
              </w:rPr>
              <w:t>ANOS FINAIS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4A81976" w14:textId="77777777" w:rsidR="00A03E09" w:rsidRPr="00607C08" w:rsidRDefault="00A03E09" w:rsidP="00DF19F7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07C0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FE59B61" w14:textId="77777777" w:rsidR="00A03E09" w:rsidRPr="00607C08" w:rsidRDefault="00A03E09" w:rsidP="00DF19F7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07C0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  <w:tc>
          <w:tcPr>
            <w:tcW w:w="2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6DE70" w14:textId="77777777" w:rsidR="00A03E09" w:rsidRPr="00607C08" w:rsidRDefault="00A03E09" w:rsidP="00DF19F7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07C08">
              <w:rPr>
                <w:rFonts w:ascii="Times New Roman" w:hAnsi="Times New Roman" w:cs="Times New Roman"/>
                <w:sz w:val="16"/>
                <w:szCs w:val="16"/>
              </w:rPr>
              <w:t> </w:t>
            </w:r>
          </w:p>
        </w:tc>
      </w:tr>
      <w:tr w:rsidR="00A03E09" w:rsidRPr="00607C08" w14:paraId="614597AD" w14:textId="77777777" w:rsidTr="00DF19F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55"/>
          <w:jc w:val="center"/>
        </w:trPr>
        <w:tc>
          <w:tcPr>
            <w:tcW w:w="230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AD2E1B8" w14:textId="77777777" w:rsidR="00A03E09" w:rsidRPr="00607C08" w:rsidRDefault="00A03E09" w:rsidP="00DF19F7">
            <w:pPr>
              <w:jc w:val="center"/>
              <w:rPr>
                <w:rFonts w:ascii="Times New Roman" w:hAnsi="Times New Roman" w:cs="Times New Roman"/>
              </w:rPr>
            </w:pPr>
            <w:r w:rsidRPr="00607C08">
              <w:rPr>
                <w:rFonts w:ascii="Times New Roman" w:hAnsi="Times New Roman" w:cs="Times New Roman"/>
                <w:sz w:val="16"/>
                <w:szCs w:val="16"/>
              </w:rPr>
              <w:t>EJA</w:t>
            </w:r>
          </w:p>
        </w:tc>
        <w:tc>
          <w:tcPr>
            <w:tcW w:w="209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72A37EC" w14:textId="77777777" w:rsidR="00A03E09" w:rsidRPr="00607C08" w:rsidRDefault="00A03E09" w:rsidP="00DF19F7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607C08">
              <w:rPr>
                <w:rFonts w:ascii="Times New Roman" w:hAnsi="Times New Roman" w:cs="Times New Roman"/>
                <w:sz w:val="16"/>
                <w:szCs w:val="16"/>
              </w:rPr>
              <w:t>ENSINO FUNDAMENTAL</w:t>
            </w:r>
          </w:p>
        </w:tc>
        <w:tc>
          <w:tcPr>
            <w:tcW w:w="1238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9B017AD" w14:textId="77777777" w:rsidR="00A03E09" w:rsidRPr="00607C08" w:rsidRDefault="00A03E09" w:rsidP="00DF19F7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345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3891182" w14:textId="77777777" w:rsidR="00A03E09" w:rsidRPr="00607C08" w:rsidRDefault="00A03E09" w:rsidP="00DF19F7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1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714A8B" w14:textId="77777777" w:rsidR="00A03E09" w:rsidRPr="00607C08" w:rsidRDefault="00A03E09" w:rsidP="00DF19F7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14:paraId="45D8B83D" w14:textId="77777777" w:rsidR="00A03E09" w:rsidRDefault="00A03E09" w:rsidP="00A03E09">
      <w:pPr>
        <w:ind w:left="0" w:firstLine="0"/>
        <w:rPr>
          <w:rFonts w:ascii="Times New Roman" w:hAnsi="Times New Roman" w:cs="Times New Roman"/>
          <w:sz w:val="18"/>
          <w:szCs w:val="18"/>
        </w:rPr>
      </w:pPr>
    </w:p>
    <w:p w14:paraId="12D91C1C" w14:textId="77777777" w:rsidR="00BF675F" w:rsidRDefault="00BF675F"/>
    <w:sectPr w:rsidR="00BF675F" w:rsidSect="00503BD0">
      <w:headerReference w:type="default" r:id="rId6"/>
      <w:footerReference w:type="default" r:id="rId7"/>
      <w:pgSz w:w="11906" w:h="16838"/>
      <w:pgMar w:top="1701" w:right="1134" w:bottom="1134" w:left="1701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65E0D" w14:textId="77777777" w:rsidR="00503BD0" w:rsidRDefault="00503BD0" w:rsidP="00A03E09">
      <w:pPr>
        <w:spacing w:after="0" w:line="240" w:lineRule="auto"/>
      </w:pPr>
      <w:r>
        <w:separator/>
      </w:r>
    </w:p>
  </w:endnote>
  <w:endnote w:type="continuationSeparator" w:id="0">
    <w:p w14:paraId="1FF5066B" w14:textId="77777777" w:rsidR="00503BD0" w:rsidRDefault="00503BD0" w:rsidP="00A03E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5E53C" w14:textId="77777777" w:rsidR="00A03E09" w:rsidRPr="00D96E42" w:rsidRDefault="00A03E09" w:rsidP="00A03E09">
    <w:pPr>
      <w:pStyle w:val="Rodap"/>
      <w:jc w:val="center"/>
      <w:rPr>
        <w:rFonts w:ascii="Times New Roman" w:eastAsia="Times New Roman" w:hAnsi="Times New Roman" w:cs="Times New Roman"/>
        <w:sz w:val="20"/>
        <w:szCs w:val="20"/>
      </w:rPr>
    </w:pPr>
    <w:bookmarkStart w:id="16" w:name="_Hlk158196681"/>
    <w:r w:rsidRPr="00D96E42">
      <w:rPr>
        <w:rFonts w:ascii="Times New Roman" w:eastAsia="Times New Roman" w:hAnsi="Times New Roman" w:cs="Times New Roman"/>
        <w:sz w:val="20"/>
        <w:szCs w:val="20"/>
      </w:rPr>
      <w:t>Conselho Municipal de Educação Prof.ª Yêda Gonçalves de Carvalho Almeida</w:t>
    </w:r>
  </w:p>
  <w:p w14:paraId="5C67D3CF" w14:textId="77777777" w:rsidR="00A03E09" w:rsidRPr="00D96E42" w:rsidRDefault="00A03E09" w:rsidP="00A03E09">
    <w:pPr>
      <w:tabs>
        <w:tab w:val="center" w:pos="4252"/>
        <w:tab w:val="right" w:pos="8504"/>
      </w:tabs>
      <w:spacing w:after="0" w:line="240" w:lineRule="auto"/>
      <w:ind w:left="120" w:right="29" w:firstLine="4"/>
      <w:jc w:val="center"/>
      <w:rPr>
        <w:rFonts w:ascii="Times New Roman" w:eastAsia="Times New Roman" w:hAnsi="Times New Roman" w:cs="Times New Roman"/>
        <w:sz w:val="20"/>
        <w:szCs w:val="20"/>
      </w:rPr>
    </w:pPr>
    <w:r w:rsidRPr="00D96E42">
      <w:rPr>
        <w:rFonts w:ascii="Times New Roman" w:eastAsia="Times New Roman" w:hAnsi="Times New Roman" w:cs="Times New Roman"/>
        <w:sz w:val="20"/>
        <w:szCs w:val="20"/>
      </w:rPr>
      <w:t>Rua Carajás, nº 51</w:t>
    </w:r>
    <w:r>
      <w:rPr>
        <w:rFonts w:ascii="Times New Roman" w:eastAsia="Times New Roman" w:hAnsi="Times New Roman" w:cs="Times New Roman"/>
        <w:sz w:val="20"/>
        <w:szCs w:val="20"/>
      </w:rPr>
      <w:t xml:space="preserve">- </w:t>
    </w:r>
    <w:r w:rsidRPr="00D96E42">
      <w:rPr>
        <w:rFonts w:ascii="Times New Roman" w:eastAsia="Times New Roman" w:hAnsi="Times New Roman" w:cs="Times New Roman"/>
        <w:sz w:val="20"/>
        <w:szCs w:val="20"/>
      </w:rPr>
      <w:t>CEP: 68555-570- Centro Xinguara-PA</w:t>
    </w:r>
    <w:r>
      <w:rPr>
        <w:rFonts w:ascii="Times New Roman" w:eastAsia="Times New Roman" w:hAnsi="Times New Roman" w:cs="Times New Roman"/>
        <w:sz w:val="20"/>
        <w:szCs w:val="20"/>
      </w:rPr>
      <w:t xml:space="preserve"> </w:t>
    </w:r>
    <w:r w:rsidRPr="00D96E42">
      <w:rPr>
        <w:rFonts w:ascii="Times New Roman" w:eastAsia="Times New Roman" w:hAnsi="Times New Roman" w:cs="Times New Roman"/>
        <w:sz w:val="20"/>
        <w:szCs w:val="20"/>
      </w:rPr>
      <w:t>Telefone: (94) 3423-3137</w:t>
    </w:r>
  </w:p>
  <w:p w14:paraId="1635A210" w14:textId="77777777" w:rsidR="00A03E09" w:rsidRPr="00D96E42" w:rsidRDefault="00A03E09" w:rsidP="00A03E09">
    <w:pPr>
      <w:tabs>
        <w:tab w:val="center" w:pos="4252"/>
        <w:tab w:val="right" w:pos="8504"/>
      </w:tabs>
      <w:spacing w:after="0" w:line="240" w:lineRule="auto"/>
      <w:ind w:left="120" w:right="29" w:firstLine="4"/>
      <w:jc w:val="center"/>
      <w:rPr>
        <w:rFonts w:ascii="Times New Roman" w:eastAsia="Times New Roman" w:hAnsi="Times New Roman" w:cs="Times New Roman"/>
        <w:sz w:val="20"/>
        <w:szCs w:val="20"/>
      </w:rPr>
    </w:pPr>
    <w:r w:rsidRPr="00D96E42">
      <w:rPr>
        <w:rFonts w:ascii="Times New Roman" w:eastAsia="Times New Roman" w:hAnsi="Times New Roman" w:cs="Times New Roman"/>
        <w:sz w:val="20"/>
        <w:szCs w:val="20"/>
      </w:rPr>
      <w:t xml:space="preserve">E-mail: </w:t>
    </w:r>
    <w:hyperlink r:id="rId1" w:history="1">
      <w:r w:rsidRPr="00D96E42">
        <w:rPr>
          <w:rFonts w:ascii="Times New Roman" w:eastAsia="Times New Roman" w:hAnsi="Times New Roman" w:cs="Times New Roman"/>
          <w:color w:val="0563C1" w:themeColor="hyperlink"/>
          <w:sz w:val="20"/>
          <w:szCs w:val="20"/>
          <w:u w:val="single"/>
        </w:rPr>
        <w:t>conselhomunicipal@xinguara.pa.gov.br-</w:t>
      </w:r>
    </w:hyperlink>
    <w:r>
      <w:rPr>
        <w:rFonts w:ascii="Times New Roman" w:eastAsia="Times New Roman" w:hAnsi="Times New Roman" w:cs="Times New Roman"/>
        <w:color w:val="0563C1" w:themeColor="hyperlink"/>
        <w:sz w:val="20"/>
        <w:szCs w:val="20"/>
        <w:u w:val="single"/>
      </w:rPr>
      <w:t xml:space="preserve"> Site:cmexinguara.pa.gov.br</w:t>
    </w:r>
  </w:p>
  <w:bookmarkEnd w:id="16"/>
  <w:p w14:paraId="1EB8E738" w14:textId="77777777" w:rsidR="00A03E09" w:rsidRDefault="00A03E09">
    <w:pPr>
      <w:pStyle w:val="Rodap"/>
      <w:jc w:val="center"/>
    </w:pPr>
  </w:p>
  <w:sdt>
    <w:sdtPr>
      <w:id w:val="-1843454395"/>
      <w:docPartObj>
        <w:docPartGallery w:val="Page Numbers (Bottom of Page)"/>
        <w:docPartUnique/>
      </w:docPartObj>
    </w:sdtPr>
    <w:sdtContent>
      <w:sdt>
        <w:sdtPr>
          <w:id w:val="1728636285"/>
          <w:docPartObj>
            <w:docPartGallery w:val="Page Numbers (Top of Page)"/>
            <w:docPartUnique/>
          </w:docPartObj>
        </w:sdtPr>
        <w:sdtContent>
          <w:p w14:paraId="7E302335" w14:textId="47C9AB2E" w:rsidR="00A03E09" w:rsidRDefault="00A03E09">
            <w:pPr>
              <w:pStyle w:val="Rodap"/>
              <w:jc w:val="center"/>
            </w:pPr>
            <w:r w:rsidRPr="00A03E09">
              <w:rPr>
                <w:rFonts w:ascii="Times New Roman" w:hAnsi="Times New Roman" w:cs="Times New Roman"/>
              </w:rPr>
              <w:t xml:space="preserve">Página </w:t>
            </w:r>
            <w:r w:rsidRPr="00A03E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A03E09">
              <w:rPr>
                <w:rFonts w:ascii="Times New Roman" w:hAnsi="Times New Roman" w:cs="Times New Roman"/>
                <w:b/>
                <w:bCs/>
              </w:rPr>
              <w:instrText>PAGE</w:instrText>
            </w:r>
            <w:r w:rsidRPr="00A03E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A03E09">
              <w:rPr>
                <w:rFonts w:ascii="Times New Roman" w:hAnsi="Times New Roman" w:cs="Times New Roman"/>
                <w:b/>
                <w:bCs/>
              </w:rPr>
              <w:t>2</w:t>
            </w:r>
            <w:r w:rsidRPr="00A03E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  <w:r w:rsidRPr="00A03E09">
              <w:rPr>
                <w:rFonts w:ascii="Times New Roman" w:hAnsi="Times New Roman" w:cs="Times New Roman"/>
              </w:rPr>
              <w:t xml:space="preserve"> de </w:t>
            </w:r>
            <w:r w:rsidRPr="00A03E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begin"/>
            </w:r>
            <w:r w:rsidRPr="00A03E09">
              <w:rPr>
                <w:rFonts w:ascii="Times New Roman" w:hAnsi="Times New Roman" w:cs="Times New Roman"/>
                <w:b/>
                <w:bCs/>
              </w:rPr>
              <w:instrText>NUMPAGES</w:instrText>
            </w:r>
            <w:r w:rsidRPr="00A03E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separate"/>
            </w:r>
            <w:r w:rsidRPr="00A03E09">
              <w:rPr>
                <w:rFonts w:ascii="Times New Roman" w:hAnsi="Times New Roman" w:cs="Times New Roman"/>
                <w:b/>
                <w:bCs/>
              </w:rPr>
              <w:t>2</w:t>
            </w:r>
            <w:r w:rsidRPr="00A03E0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6764FE7" w14:textId="77777777" w:rsidR="00A03E09" w:rsidRDefault="00A03E09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7197CC" w14:textId="77777777" w:rsidR="00503BD0" w:rsidRDefault="00503BD0" w:rsidP="00A03E09">
      <w:pPr>
        <w:spacing w:after="0" w:line="240" w:lineRule="auto"/>
      </w:pPr>
      <w:r>
        <w:separator/>
      </w:r>
    </w:p>
  </w:footnote>
  <w:footnote w:type="continuationSeparator" w:id="0">
    <w:p w14:paraId="08F0E50A" w14:textId="77777777" w:rsidR="00503BD0" w:rsidRDefault="00503BD0" w:rsidP="00A03E0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CEB892" w14:textId="77777777" w:rsidR="00A03E09" w:rsidRDefault="00A03E09" w:rsidP="00A03E09">
    <w:pPr>
      <w:pStyle w:val="Cabealho"/>
      <w:ind w:left="0" w:firstLine="0"/>
    </w:pPr>
    <w:bookmarkStart w:id="0" w:name="_Hlk158196564"/>
    <w:bookmarkStart w:id="1" w:name="_Hlk158196565"/>
    <w:bookmarkStart w:id="2" w:name="_Hlk158882096"/>
    <w:bookmarkStart w:id="3" w:name="_Hlk158882097"/>
    <w:bookmarkStart w:id="4" w:name="_Hlk158882411"/>
    <w:bookmarkStart w:id="5" w:name="_Hlk158882412"/>
    <w:bookmarkStart w:id="6" w:name="_Hlk158882576"/>
    <w:bookmarkStart w:id="7" w:name="_Hlk158882577"/>
    <w:bookmarkStart w:id="8" w:name="_Hlk158882911"/>
    <w:bookmarkStart w:id="9" w:name="_Hlk158882912"/>
    <w:bookmarkStart w:id="10" w:name="_Hlk158883618"/>
    <w:bookmarkStart w:id="11" w:name="_Hlk158883619"/>
    <w:bookmarkStart w:id="12" w:name="_Hlk158883945"/>
    <w:bookmarkStart w:id="13" w:name="_Hlk158883946"/>
    <w:r>
      <w:rPr>
        <w:noProof/>
      </w:rPr>
      <w:drawing>
        <wp:anchor distT="0" distB="0" distL="114300" distR="114300" simplePos="0" relativeHeight="251659264" behindDoc="1" locked="0" layoutInCell="1" allowOverlap="1" wp14:anchorId="6F988B0C" wp14:editId="0D85A25E">
          <wp:simplePos x="0" y="0"/>
          <wp:positionH relativeFrom="column">
            <wp:posOffset>2253615</wp:posOffset>
          </wp:positionH>
          <wp:positionV relativeFrom="paragraph">
            <wp:posOffset>-434340</wp:posOffset>
          </wp:positionV>
          <wp:extent cx="1028700" cy="1028700"/>
          <wp:effectExtent l="0" t="0" r="0" b="0"/>
          <wp:wrapTight wrapText="bothSides">
            <wp:wrapPolygon edited="0">
              <wp:start x="1600" y="0"/>
              <wp:lineTo x="1200" y="1200"/>
              <wp:lineTo x="1200" y="16800"/>
              <wp:lineTo x="5200" y="20000"/>
              <wp:lineTo x="9600" y="21200"/>
              <wp:lineTo x="12000" y="21200"/>
              <wp:lineTo x="19200" y="19600"/>
              <wp:lineTo x="20400" y="17200"/>
              <wp:lineTo x="17600" y="13600"/>
              <wp:lineTo x="20400" y="7200"/>
              <wp:lineTo x="21200" y="3600"/>
              <wp:lineTo x="18800" y="2400"/>
              <wp:lineTo x="4000" y="0"/>
              <wp:lineTo x="1600" y="0"/>
            </wp:wrapPolygon>
          </wp:wrapTight>
          <wp:docPr id="545678127" name="Imagem 545678127" descr="Desenho de pessoa com a boca aberta&#10;&#10;Descrição gerada automaticamente com confiança baixa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5678127" name="Imagem 545678127" descr="Desenho de pessoa com a boca aberta&#10;&#10;Descrição gerada automaticamente com confiança baix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28700" cy="10287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0288" behindDoc="1" locked="0" layoutInCell="1" allowOverlap="1" wp14:anchorId="1149066E" wp14:editId="39885904">
          <wp:simplePos x="0" y="0"/>
          <wp:positionH relativeFrom="margin">
            <wp:posOffset>4387215</wp:posOffset>
          </wp:positionH>
          <wp:positionV relativeFrom="paragraph">
            <wp:posOffset>-280670</wp:posOffset>
          </wp:positionV>
          <wp:extent cx="952500" cy="874395"/>
          <wp:effectExtent l="0" t="0" r="0" b="1905"/>
          <wp:wrapTight wrapText="bothSides">
            <wp:wrapPolygon edited="0">
              <wp:start x="0" y="0"/>
              <wp:lineTo x="0" y="21176"/>
              <wp:lineTo x="21168" y="21176"/>
              <wp:lineTo x="21168" y="0"/>
              <wp:lineTo x="0" y="0"/>
            </wp:wrapPolygon>
          </wp:wrapTight>
          <wp:docPr id="326134608" name="Imagem 326134608" descr="Diagrama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6134608" name="Imagem 326134608" descr="Diagrama&#10;&#10;Descrição gerada automaticamente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2500" cy="8743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4E8B61CD" w14:textId="77777777" w:rsidR="00A03E09" w:rsidRDefault="00A03E09" w:rsidP="00A03E09">
    <w:pPr>
      <w:pStyle w:val="Cabealho"/>
    </w:pPr>
  </w:p>
  <w:p w14:paraId="5433C81E" w14:textId="77777777" w:rsidR="00A03E09" w:rsidRDefault="00A03E09" w:rsidP="00A03E09">
    <w:pPr>
      <w:pStyle w:val="Cabealho"/>
      <w:ind w:left="0" w:firstLine="0"/>
    </w:pPr>
  </w:p>
  <w:p w14:paraId="61910E26" w14:textId="77777777" w:rsidR="00A03E09" w:rsidRDefault="00A03E09" w:rsidP="00A03E09">
    <w:pPr>
      <w:pStyle w:val="Cabealho"/>
      <w:ind w:left="0" w:firstLine="0"/>
    </w:pPr>
  </w:p>
  <w:p w14:paraId="14D8AD30" w14:textId="77777777" w:rsidR="00A03E09" w:rsidRPr="004961F6" w:rsidRDefault="00A03E09" w:rsidP="00A03E09">
    <w:pPr>
      <w:pStyle w:val="Cabealho"/>
      <w:jc w:val="center"/>
      <w:rPr>
        <w:rFonts w:ascii="Times New Roman" w:eastAsia="Calibri" w:hAnsi="Times New Roman" w:cs="Times New Roman"/>
        <w:bCs/>
        <w:sz w:val="20"/>
        <w:szCs w:val="20"/>
      </w:rPr>
    </w:pPr>
    <w:r>
      <w:rPr>
        <w:rFonts w:ascii="Times New Roman" w:eastAsia="Calibri" w:hAnsi="Times New Roman" w:cs="Times New Roman"/>
        <w:b/>
        <w:sz w:val="20"/>
        <w:szCs w:val="20"/>
      </w:rPr>
      <w:t xml:space="preserve">   </w:t>
    </w:r>
    <w:bookmarkStart w:id="14" w:name="_Hlk158883034"/>
    <w:bookmarkStart w:id="15" w:name="_Hlk158883035"/>
    <w:r w:rsidRPr="004961F6">
      <w:rPr>
        <w:rFonts w:ascii="Times New Roman" w:eastAsia="Calibri" w:hAnsi="Times New Roman" w:cs="Times New Roman"/>
        <w:bCs/>
        <w:sz w:val="20"/>
        <w:szCs w:val="20"/>
      </w:rPr>
      <w:t>ESTADO DO PARÁ</w:t>
    </w:r>
  </w:p>
  <w:p w14:paraId="5778B4B2" w14:textId="77777777" w:rsidR="00A03E09" w:rsidRPr="004961F6" w:rsidRDefault="00A03E09" w:rsidP="00A03E09">
    <w:pPr>
      <w:tabs>
        <w:tab w:val="center" w:pos="4252"/>
        <w:tab w:val="right" w:pos="8504"/>
      </w:tabs>
      <w:spacing w:after="0" w:line="240" w:lineRule="auto"/>
      <w:ind w:left="0" w:right="5" w:firstLine="6"/>
      <w:jc w:val="center"/>
      <w:rPr>
        <w:rFonts w:ascii="Times New Roman" w:eastAsia="Calibri" w:hAnsi="Times New Roman" w:cs="Times New Roman"/>
        <w:bCs/>
        <w:sz w:val="20"/>
        <w:szCs w:val="20"/>
      </w:rPr>
    </w:pPr>
    <w:r w:rsidRPr="004961F6">
      <w:rPr>
        <w:rFonts w:ascii="Times New Roman" w:eastAsia="Calibri" w:hAnsi="Times New Roman" w:cs="Times New Roman"/>
        <w:bCs/>
        <w:sz w:val="20"/>
        <w:szCs w:val="20"/>
      </w:rPr>
      <w:t>PREFEITURA MUNICIPAL DE XINGUARA</w:t>
    </w:r>
  </w:p>
  <w:p w14:paraId="4CB8FB96" w14:textId="77777777" w:rsidR="00A03E09" w:rsidRDefault="00A03E09" w:rsidP="00A03E09">
    <w:pPr>
      <w:pBdr>
        <w:bottom w:val="single" w:sz="4" w:space="1" w:color="auto"/>
      </w:pBdr>
      <w:spacing w:after="0" w:line="240" w:lineRule="auto"/>
      <w:ind w:left="0" w:right="-143" w:firstLine="0"/>
      <w:rPr>
        <w:rFonts w:ascii="Times New Roman" w:eastAsia="Calibri" w:hAnsi="Times New Roman" w:cs="Times New Roman"/>
        <w:bCs/>
        <w:sz w:val="20"/>
        <w:szCs w:val="20"/>
      </w:rPr>
    </w:pPr>
    <w:r w:rsidRPr="004961F6">
      <w:rPr>
        <w:rFonts w:ascii="Times New Roman" w:eastAsia="Calibri" w:hAnsi="Times New Roman" w:cs="Times New Roman"/>
        <w:bCs/>
        <w:sz w:val="20"/>
        <w:szCs w:val="20"/>
      </w:rPr>
      <w:t>CONSELHO MUNICIPAL DE EDUCAÇÃO PROF</w:t>
    </w:r>
    <w:r>
      <w:rPr>
        <w:rFonts w:ascii="Times New Roman" w:eastAsia="Calibri" w:hAnsi="Times New Roman" w:cs="Times New Roman"/>
        <w:bCs/>
        <w:sz w:val="20"/>
        <w:szCs w:val="20"/>
      </w:rPr>
      <w:t>.</w:t>
    </w:r>
    <w:r w:rsidRPr="004961F6">
      <w:rPr>
        <w:rFonts w:ascii="Times New Roman" w:eastAsia="Calibri" w:hAnsi="Times New Roman" w:cs="Times New Roman"/>
        <w:bCs/>
        <w:sz w:val="20"/>
        <w:szCs w:val="20"/>
      </w:rPr>
      <w:t>ª YÊDA GONÇALVES DE CARVALHO ALMEIDA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</w:p>
  <w:p w14:paraId="6306CFE1" w14:textId="77777777" w:rsidR="00A03E09" w:rsidRDefault="00A03E09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3E09"/>
    <w:rsid w:val="00503BD0"/>
    <w:rsid w:val="00A03E09"/>
    <w:rsid w:val="00BF6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2E25C"/>
  <w15:chartTrackingRefBased/>
  <w15:docId w15:val="{5FE43852-BDA4-4510-9697-6D37173BE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03E09"/>
    <w:pPr>
      <w:spacing w:after="108" w:line="249" w:lineRule="auto"/>
      <w:ind w:left="10" w:right="4" w:hanging="10"/>
      <w:jc w:val="both"/>
    </w:pPr>
    <w:rPr>
      <w:rFonts w:ascii="Arial" w:eastAsia="Arial" w:hAnsi="Arial" w:cs="Arial"/>
      <w:color w:val="000000"/>
      <w:kern w:val="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A03E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A03E09"/>
    <w:rPr>
      <w:rFonts w:ascii="Arial" w:eastAsia="Arial" w:hAnsi="Arial" w:cs="Arial"/>
      <w:color w:val="000000"/>
      <w:kern w:val="0"/>
      <w:lang w:eastAsia="pt-BR"/>
      <w14:ligatures w14:val="none"/>
    </w:rPr>
  </w:style>
  <w:style w:type="paragraph" w:styleId="Rodap">
    <w:name w:val="footer"/>
    <w:basedOn w:val="Normal"/>
    <w:link w:val="RodapChar"/>
    <w:uiPriority w:val="99"/>
    <w:unhideWhenUsed/>
    <w:rsid w:val="00A03E0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03E09"/>
    <w:rPr>
      <w:rFonts w:ascii="Arial" w:eastAsia="Arial" w:hAnsi="Arial" w:cs="Arial"/>
      <w:color w:val="000000"/>
      <w:kern w:val="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conselhomunicipal@xinguara.pa.gov.br-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</Words>
  <Characters>253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 Municipal 01</dc:creator>
  <cp:keywords/>
  <dc:description/>
  <cp:lastModifiedBy>C. Municipal 01</cp:lastModifiedBy>
  <cp:revision>1</cp:revision>
  <dcterms:created xsi:type="dcterms:W3CDTF">2024-02-15T13:15:00Z</dcterms:created>
  <dcterms:modified xsi:type="dcterms:W3CDTF">2024-02-15T13:19:00Z</dcterms:modified>
</cp:coreProperties>
</file>